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4B" w:rsidRDefault="0056204B" w:rsidP="0056204B">
      <w:pPr>
        <w:autoSpaceDE w:val="0"/>
        <w:autoSpaceDN w:val="0"/>
        <w:adjustRightInd w:val="0"/>
        <w:ind w:firstLine="540"/>
        <w:jc w:val="both"/>
        <w:outlineLvl w:val="1"/>
      </w:pPr>
    </w:p>
    <w:p w:rsidR="0056204B" w:rsidRPr="0056204B" w:rsidRDefault="0056204B" w:rsidP="0056204B">
      <w:pPr>
        <w:jc w:val="center"/>
        <w:rPr>
          <w:sz w:val="28"/>
          <w:szCs w:val="28"/>
        </w:rPr>
      </w:pPr>
      <w:r w:rsidRPr="0056204B">
        <w:rPr>
          <w:sz w:val="28"/>
          <w:szCs w:val="28"/>
        </w:rPr>
        <w:t>Управление образование Администрации города Иванова</w:t>
      </w:r>
    </w:p>
    <w:p w:rsidR="0056204B" w:rsidRPr="0056204B" w:rsidRDefault="0056204B" w:rsidP="0056204B">
      <w:pPr>
        <w:jc w:val="center"/>
        <w:rPr>
          <w:b/>
          <w:i/>
          <w:sz w:val="28"/>
          <w:szCs w:val="28"/>
        </w:rPr>
      </w:pPr>
      <w:proofErr w:type="gramStart"/>
      <w:r w:rsidRPr="0056204B">
        <w:rPr>
          <w:b/>
          <w:i/>
          <w:sz w:val="28"/>
          <w:szCs w:val="28"/>
        </w:rPr>
        <w:t>Муниципальное  бюджетное</w:t>
      </w:r>
      <w:proofErr w:type="gramEnd"/>
      <w:r w:rsidRPr="0056204B">
        <w:rPr>
          <w:b/>
          <w:i/>
          <w:sz w:val="28"/>
          <w:szCs w:val="28"/>
        </w:rPr>
        <w:t xml:space="preserve"> общеобразовательное учреждение</w:t>
      </w:r>
    </w:p>
    <w:p w:rsidR="0056204B" w:rsidRPr="0056204B" w:rsidRDefault="0056204B" w:rsidP="0056204B">
      <w:pPr>
        <w:jc w:val="center"/>
        <w:rPr>
          <w:b/>
          <w:i/>
          <w:sz w:val="28"/>
          <w:szCs w:val="28"/>
        </w:rPr>
      </w:pPr>
      <w:proofErr w:type="gramStart"/>
      <w:r w:rsidRPr="0056204B">
        <w:rPr>
          <w:b/>
          <w:i/>
          <w:sz w:val="28"/>
          <w:szCs w:val="28"/>
        </w:rPr>
        <w:t>« Средняя</w:t>
      </w:r>
      <w:proofErr w:type="gramEnd"/>
      <w:r w:rsidRPr="0056204B">
        <w:rPr>
          <w:b/>
          <w:i/>
          <w:sz w:val="28"/>
          <w:szCs w:val="28"/>
        </w:rPr>
        <w:t xml:space="preserve"> школа № 62»</w:t>
      </w:r>
    </w:p>
    <w:p w:rsidR="0056204B" w:rsidRPr="0056204B" w:rsidRDefault="0056204B" w:rsidP="0056204B">
      <w:pPr>
        <w:jc w:val="center"/>
        <w:rPr>
          <w:b/>
          <w:sz w:val="28"/>
          <w:szCs w:val="28"/>
        </w:rPr>
      </w:pPr>
      <w:r w:rsidRPr="0056204B">
        <w:rPr>
          <w:b/>
          <w:sz w:val="28"/>
          <w:szCs w:val="28"/>
        </w:rPr>
        <w:t>___________________________________________________________</w:t>
      </w:r>
    </w:p>
    <w:p w:rsidR="0056204B" w:rsidRPr="0056204B" w:rsidRDefault="0056204B" w:rsidP="0056204B">
      <w:pPr>
        <w:jc w:val="center"/>
        <w:rPr>
          <w:sz w:val="28"/>
          <w:szCs w:val="28"/>
        </w:rPr>
      </w:pPr>
      <w:r w:rsidRPr="0056204B">
        <w:rPr>
          <w:sz w:val="28"/>
          <w:szCs w:val="28"/>
        </w:rPr>
        <w:t xml:space="preserve">Ул. 5-я </w:t>
      </w:r>
      <w:proofErr w:type="spellStart"/>
      <w:r w:rsidRPr="0056204B">
        <w:rPr>
          <w:sz w:val="28"/>
          <w:szCs w:val="28"/>
        </w:rPr>
        <w:t>Коляновская</w:t>
      </w:r>
      <w:proofErr w:type="spellEnd"/>
      <w:r w:rsidRPr="0056204B">
        <w:rPr>
          <w:sz w:val="28"/>
          <w:szCs w:val="28"/>
        </w:rPr>
        <w:t>, д.72, г. Иваново, 153038</w:t>
      </w:r>
    </w:p>
    <w:p w:rsidR="0056204B" w:rsidRPr="0056204B" w:rsidRDefault="0056204B" w:rsidP="0056204B">
      <w:pPr>
        <w:jc w:val="center"/>
        <w:rPr>
          <w:i/>
          <w:sz w:val="28"/>
          <w:szCs w:val="28"/>
        </w:rPr>
      </w:pPr>
      <w:r w:rsidRPr="0056204B">
        <w:rPr>
          <w:i/>
          <w:sz w:val="28"/>
          <w:szCs w:val="28"/>
        </w:rPr>
        <w:t>тел. (4932) 56-01-63</w:t>
      </w:r>
    </w:p>
    <w:p w:rsidR="0056204B" w:rsidRPr="0056204B" w:rsidRDefault="0056204B" w:rsidP="0056204B">
      <w:pPr>
        <w:jc w:val="center"/>
        <w:rPr>
          <w:i/>
          <w:sz w:val="28"/>
          <w:szCs w:val="28"/>
        </w:rPr>
      </w:pPr>
      <w:r w:rsidRPr="0056204B">
        <w:rPr>
          <w:i/>
          <w:sz w:val="28"/>
          <w:szCs w:val="28"/>
          <w:lang w:val="en-US"/>
        </w:rPr>
        <w:t>E</w:t>
      </w:r>
      <w:r w:rsidRPr="0056204B">
        <w:rPr>
          <w:i/>
          <w:sz w:val="28"/>
          <w:szCs w:val="28"/>
        </w:rPr>
        <w:t>-</w:t>
      </w:r>
      <w:r w:rsidRPr="0056204B">
        <w:rPr>
          <w:i/>
          <w:sz w:val="28"/>
          <w:szCs w:val="28"/>
          <w:lang w:val="en-US"/>
        </w:rPr>
        <w:t>mail</w:t>
      </w:r>
      <w:r w:rsidRPr="0056204B">
        <w:rPr>
          <w:i/>
          <w:sz w:val="28"/>
          <w:szCs w:val="28"/>
        </w:rPr>
        <w:t>:</w:t>
      </w:r>
      <w:r w:rsidRPr="0056204B">
        <w:rPr>
          <w:i/>
          <w:sz w:val="28"/>
          <w:szCs w:val="28"/>
          <w:lang w:val="en-US"/>
        </w:rPr>
        <w:t>school</w:t>
      </w:r>
      <w:r w:rsidRPr="0056204B">
        <w:rPr>
          <w:i/>
          <w:sz w:val="28"/>
          <w:szCs w:val="28"/>
        </w:rPr>
        <w:t>62@</w:t>
      </w:r>
      <w:r w:rsidRPr="0056204B">
        <w:rPr>
          <w:i/>
          <w:sz w:val="28"/>
          <w:szCs w:val="28"/>
          <w:lang w:val="en-US"/>
        </w:rPr>
        <w:t>ivedu</w:t>
      </w:r>
      <w:r w:rsidRPr="0056204B">
        <w:rPr>
          <w:i/>
          <w:sz w:val="28"/>
          <w:szCs w:val="28"/>
        </w:rPr>
        <w:t>.</w:t>
      </w:r>
      <w:r w:rsidRPr="0056204B">
        <w:rPr>
          <w:i/>
          <w:sz w:val="28"/>
          <w:szCs w:val="28"/>
          <w:lang w:val="en-US"/>
        </w:rPr>
        <w:t>ru</w:t>
      </w:r>
    </w:p>
    <w:p w:rsidR="0056204B" w:rsidRPr="0056204B" w:rsidRDefault="0056204B" w:rsidP="0056204B"/>
    <w:p w:rsidR="0056204B" w:rsidRPr="0056204B" w:rsidRDefault="0056204B" w:rsidP="0056204B"/>
    <w:p w:rsidR="0056204B" w:rsidRPr="0056204B" w:rsidRDefault="0056204B" w:rsidP="0056204B"/>
    <w:p w:rsidR="0056204B" w:rsidRPr="0056204B" w:rsidRDefault="0056204B" w:rsidP="0056204B"/>
    <w:p w:rsidR="0056204B" w:rsidRPr="0056204B" w:rsidRDefault="0056204B" w:rsidP="0056204B">
      <w:pPr>
        <w:jc w:val="both"/>
        <w:rPr>
          <w:b/>
          <w:i/>
          <w:sz w:val="22"/>
        </w:rPr>
      </w:pPr>
    </w:p>
    <w:p w:rsidR="0056204B" w:rsidRPr="0056204B" w:rsidRDefault="0056204B" w:rsidP="0056204B">
      <w:pPr>
        <w:jc w:val="both"/>
        <w:rPr>
          <w:b/>
          <w:i/>
          <w:sz w:val="22"/>
        </w:rPr>
      </w:pPr>
    </w:p>
    <w:p w:rsidR="0056204B" w:rsidRPr="0056204B" w:rsidRDefault="0056204B" w:rsidP="0056204B">
      <w:pPr>
        <w:ind w:left="-284"/>
        <w:jc w:val="both"/>
        <w:rPr>
          <w:b/>
          <w:i/>
          <w:sz w:val="22"/>
        </w:rPr>
      </w:pPr>
      <w:r w:rsidRPr="0056204B">
        <w:rPr>
          <w:b/>
          <w:i/>
          <w:sz w:val="22"/>
        </w:rPr>
        <w:t xml:space="preserve">                   СОГЛАСОВАНО                                                                   УТВЕРЖДЕНО</w:t>
      </w:r>
    </w:p>
    <w:p w:rsidR="0056204B" w:rsidRPr="0056204B" w:rsidRDefault="0056204B" w:rsidP="0056204B">
      <w:pPr>
        <w:jc w:val="both"/>
        <w:rPr>
          <w:i/>
          <w:sz w:val="22"/>
        </w:rPr>
      </w:pPr>
      <w:r w:rsidRPr="0056204B">
        <w:rPr>
          <w:i/>
          <w:sz w:val="22"/>
        </w:rPr>
        <w:t xml:space="preserve">Председатель Управляющего Совета школы                 </w:t>
      </w:r>
      <w:proofErr w:type="gramStart"/>
      <w:r w:rsidRPr="0056204B">
        <w:rPr>
          <w:i/>
          <w:sz w:val="22"/>
        </w:rPr>
        <w:t>Директор  Муниципального</w:t>
      </w:r>
      <w:proofErr w:type="gramEnd"/>
      <w:r w:rsidRPr="0056204B">
        <w:rPr>
          <w:i/>
          <w:sz w:val="22"/>
        </w:rPr>
        <w:t xml:space="preserve">  бюджетного</w:t>
      </w:r>
    </w:p>
    <w:p w:rsidR="0056204B" w:rsidRPr="0056204B" w:rsidRDefault="0056204B" w:rsidP="0056204B">
      <w:pPr>
        <w:jc w:val="both"/>
        <w:rPr>
          <w:i/>
          <w:sz w:val="22"/>
        </w:rPr>
      </w:pPr>
      <w:r w:rsidRPr="0056204B">
        <w:rPr>
          <w:i/>
          <w:sz w:val="22"/>
        </w:rPr>
        <w:t>______________________________________              общеобразовательного учреждения</w:t>
      </w:r>
    </w:p>
    <w:p w:rsidR="0056204B" w:rsidRPr="0056204B" w:rsidRDefault="0056204B" w:rsidP="0056204B">
      <w:pPr>
        <w:ind w:left="-284"/>
        <w:jc w:val="both"/>
        <w:rPr>
          <w:i/>
          <w:sz w:val="22"/>
        </w:rPr>
      </w:pPr>
      <w:r w:rsidRPr="0056204B">
        <w:rPr>
          <w:i/>
          <w:sz w:val="22"/>
        </w:rPr>
        <w:t xml:space="preserve">                                                                                               «</w:t>
      </w:r>
      <w:proofErr w:type="gramStart"/>
      <w:r w:rsidRPr="0056204B">
        <w:rPr>
          <w:i/>
          <w:sz w:val="22"/>
        </w:rPr>
        <w:t>Средней  школы</w:t>
      </w:r>
      <w:proofErr w:type="gramEnd"/>
      <w:r w:rsidRPr="0056204B">
        <w:rPr>
          <w:i/>
          <w:sz w:val="22"/>
        </w:rPr>
        <w:t xml:space="preserve"> № 62»</w:t>
      </w:r>
    </w:p>
    <w:p w:rsidR="0056204B" w:rsidRPr="0056204B" w:rsidRDefault="0056204B" w:rsidP="0056204B">
      <w:pPr>
        <w:jc w:val="both"/>
        <w:rPr>
          <w:i/>
          <w:sz w:val="22"/>
        </w:rPr>
      </w:pPr>
      <w:r w:rsidRPr="0056204B">
        <w:rPr>
          <w:i/>
          <w:sz w:val="22"/>
        </w:rPr>
        <w:t>_______________</w:t>
      </w:r>
      <w:proofErr w:type="gramStart"/>
      <w:r w:rsidRPr="0056204B">
        <w:rPr>
          <w:i/>
          <w:sz w:val="22"/>
        </w:rPr>
        <w:t>_( К.Б.</w:t>
      </w:r>
      <w:proofErr w:type="gramEnd"/>
      <w:r w:rsidRPr="0056204B">
        <w:rPr>
          <w:i/>
          <w:sz w:val="22"/>
        </w:rPr>
        <w:t xml:space="preserve"> Теплякова)                                В.Н. Давыдова       </w:t>
      </w:r>
    </w:p>
    <w:p w:rsidR="0056204B" w:rsidRPr="0056204B" w:rsidRDefault="0056204B" w:rsidP="0056204B">
      <w:pPr>
        <w:jc w:val="both"/>
        <w:rPr>
          <w:b/>
          <w:i/>
          <w:sz w:val="22"/>
        </w:rPr>
      </w:pPr>
      <w:r w:rsidRPr="0056204B">
        <w:rPr>
          <w:i/>
          <w:sz w:val="22"/>
        </w:rPr>
        <w:t>«_</w:t>
      </w:r>
      <w:proofErr w:type="gramStart"/>
      <w:r w:rsidRPr="0056204B">
        <w:rPr>
          <w:i/>
          <w:sz w:val="22"/>
        </w:rPr>
        <w:t>_»_</w:t>
      </w:r>
      <w:proofErr w:type="gramEnd"/>
      <w:r w:rsidRPr="0056204B">
        <w:rPr>
          <w:i/>
          <w:sz w:val="22"/>
        </w:rPr>
        <w:t>________________ 202</w:t>
      </w:r>
      <w:r>
        <w:rPr>
          <w:i/>
          <w:sz w:val="22"/>
        </w:rPr>
        <w:t>3</w:t>
      </w:r>
      <w:r w:rsidRPr="0056204B">
        <w:rPr>
          <w:i/>
          <w:sz w:val="22"/>
        </w:rPr>
        <w:t xml:space="preserve"> года</w:t>
      </w:r>
      <w:r w:rsidRPr="0056204B">
        <w:rPr>
          <w:b/>
          <w:i/>
          <w:sz w:val="22"/>
        </w:rPr>
        <w:t xml:space="preserve">                                </w:t>
      </w:r>
      <w:r w:rsidRPr="0056204B">
        <w:rPr>
          <w:i/>
          <w:sz w:val="22"/>
        </w:rPr>
        <w:t>Приказ №__   -о__</w:t>
      </w:r>
    </w:p>
    <w:p w:rsidR="0056204B" w:rsidRPr="0056204B" w:rsidRDefault="0056204B" w:rsidP="0056204B">
      <w:pPr>
        <w:jc w:val="both"/>
        <w:rPr>
          <w:i/>
          <w:sz w:val="22"/>
        </w:rPr>
      </w:pPr>
      <w:r w:rsidRPr="0056204B">
        <w:rPr>
          <w:b/>
          <w:i/>
          <w:sz w:val="22"/>
        </w:rPr>
        <w:t xml:space="preserve">                                                                                     </w:t>
      </w:r>
      <w:r w:rsidRPr="0056204B">
        <w:rPr>
          <w:i/>
          <w:sz w:val="22"/>
        </w:rPr>
        <w:t>от «___» ______________ 202</w:t>
      </w:r>
      <w:r>
        <w:rPr>
          <w:i/>
          <w:sz w:val="22"/>
        </w:rPr>
        <w:t>3</w:t>
      </w:r>
      <w:r w:rsidRPr="0056204B">
        <w:rPr>
          <w:i/>
          <w:sz w:val="22"/>
        </w:rPr>
        <w:t xml:space="preserve"> года </w:t>
      </w:r>
    </w:p>
    <w:p w:rsidR="0056204B" w:rsidRPr="0056204B" w:rsidRDefault="0056204B" w:rsidP="0056204B">
      <w:pPr>
        <w:jc w:val="both"/>
        <w:rPr>
          <w:sz w:val="22"/>
        </w:rPr>
      </w:pPr>
    </w:p>
    <w:p w:rsidR="0056204B" w:rsidRPr="0056204B" w:rsidRDefault="0056204B" w:rsidP="0056204B">
      <w:pPr>
        <w:jc w:val="both"/>
      </w:pPr>
    </w:p>
    <w:p w:rsidR="0056204B" w:rsidRPr="0056204B" w:rsidRDefault="0056204B" w:rsidP="0056204B">
      <w:pPr>
        <w:jc w:val="both"/>
      </w:pPr>
    </w:p>
    <w:p w:rsidR="0056204B" w:rsidRPr="0056204B" w:rsidRDefault="0056204B" w:rsidP="0056204B">
      <w:pPr>
        <w:rPr>
          <w:b/>
          <w:i/>
        </w:rPr>
      </w:pPr>
      <w:r w:rsidRPr="0056204B">
        <w:rPr>
          <w:i/>
        </w:rPr>
        <w:t xml:space="preserve">           </w:t>
      </w:r>
      <w:r w:rsidRPr="0056204B">
        <w:rPr>
          <w:b/>
          <w:i/>
        </w:rPr>
        <w:t xml:space="preserve">   СОГЛАСОВАНО </w:t>
      </w:r>
    </w:p>
    <w:p w:rsidR="0056204B" w:rsidRPr="0056204B" w:rsidRDefault="0056204B" w:rsidP="0056204B">
      <w:pPr>
        <w:rPr>
          <w:i/>
        </w:rPr>
      </w:pPr>
      <w:r w:rsidRPr="0056204B">
        <w:rPr>
          <w:i/>
        </w:rPr>
        <w:t xml:space="preserve">Председатель Совета трудового коллектива                   </w:t>
      </w:r>
    </w:p>
    <w:p w:rsidR="0056204B" w:rsidRPr="0056204B" w:rsidRDefault="0056204B" w:rsidP="0056204B">
      <w:pPr>
        <w:rPr>
          <w:i/>
        </w:rPr>
      </w:pPr>
      <w:r w:rsidRPr="0056204B">
        <w:rPr>
          <w:i/>
        </w:rPr>
        <w:t>____________________________________</w:t>
      </w:r>
    </w:p>
    <w:p w:rsidR="0056204B" w:rsidRPr="0056204B" w:rsidRDefault="0056204B" w:rsidP="0056204B">
      <w:pPr>
        <w:rPr>
          <w:i/>
        </w:rPr>
      </w:pPr>
      <w:r w:rsidRPr="0056204B">
        <w:rPr>
          <w:i/>
        </w:rPr>
        <w:t>__________Г.П.Болтушкина</w:t>
      </w:r>
    </w:p>
    <w:p w:rsidR="0056204B" w:rsidRPr="0056204B" w:rsidRDefault="0056204B" w:rsidP="0056204B">
      <w:pPr>
        <w:rPr>
          <w:i/>
        </w:rPr>
      </w:pPr>
      <w:r w:rsidRPr="0056204B">
        <w:rPr>
          <w:i/>
        </w:rPr>
        <w:t>Протокол №__1____</w:t>
      </w:r>
    </w:p>
    <w:p w:rsidR="0056204B" w:rsidRPr="0056204B" w:rsidRDefault="0056204B" w:rsidP="0056204B">
      <w:pPr>
        <w:rPr>
          <w:i/>
        </w:rPr>
      </w:pPr>
      <w:r w:rsidRPr="0056204B">
        <w:rPr>
          <w:i/>
        </w:rPr>
        <w:t>«__29__» августа ___________ 202</w:t>
      </w:r>
      <w:r>
        <w:rPr>
          <w:i/>
        </w:rPr>
        <w:t>3</w:t>
      </w:r>
      <w:r w:rsidRPr="0056204B">
        <w:rPr>
          <w:i/>
        </w:rPr>
        <w:t xml:space="preserve"> года </w:t>
      </w:r>
    </w:p>
    <w:p w:rsidR="0056204B" w:rsidRPr="0056204B" w:rsidRDefault="0056204B" w:rsidP="0056204B">
      <w:pPr>
        <w:jc w:val="both"/>
        <w:rPr>
          <w:sz w:val="44"/>
          <w:szCs w:val="44"/>
        </w:rPr>
      </w:pPr>
    </w:p>
    <w:p w:rsidR="0056204B" w:rsidRPr="0056204B" w:rsidRDefault="0056204B" w:rsidP="0056204B">
      <w:pPr>
        <w:jc w:val="both"/>
        <w:rPr>
          <w:sz w:val="44"/>
          <w:szCs w:val="44"/>
        </w:rPr>
      </w:pPr>
    </w:p>
    <w:p w:rsidR="0056204B" w:rsidRPr="0056204B" w:rsidRDefault="0056204B" w:rsidP="0056204B">
      <w:pPr>
        <w:jc w:val="center"/>
        <w:rPr>
          <w:i/>
          <w:sz w:val="44"/>
          <w:szCs w:val="44"/>
        </w:rPr>
      </w:pPr>
      <w:r w:rsidRPr="0056204B">
        <w:rPr>
          <w:i/>
          <w:sz w:val="44"/>
          <w:szCs w:val="44"/>
        </w:rPr>
        <w:t>Изменения к ПОЛОЖЕНИЮ</w:t>
      </w:r>
    </w:p>
    <w:p w:rsidR="0056204B" w:rsidRPr="0056204B" w:rsidRDefault="0056204B" w:rsidP="0056204B">
      <w:pPr>
        <w:jc w:val="center"/>
        <w:rPr>
          <w:i/>
          <w:sz w:val="44"/>
          <w:szCs w:val="44"/>
        </w:rPr>
      </w:pPr>
    </w:p>
    <w:p w:rsidR="0056204B" w:rsidRPr="0056204B" w:rsidRDefault="0056204B" w:rsidP="0056204B">
      <w:pPr>
        <w:jc w:val="center"/>
        <w:rPr>
          <w:i/>
          <w:sz w:val="44"/>
          <w:szCs w:val="44"/>
        </w:rPr>
      </w:pPr>
      <w:r w:rsidRPr="0056204B">
        <w:rPr>
          <w:i/>
          <w:sz w:val="44"/>
          <w:szCs w:val="44"/>
        </w:rPr>
        <w:t xml:space="preserve">об оплате труда работников </w:t>
      </w:r>
      <w:proofErr w:type="gramStart"/>
      <w:r w:rsidRPr="0056204B">
        <w:rPr>
          <w:i/>
          <w:sz w:val="44"/>
          <w:szCs w:val="44"/>
        </w:rPr>
        <w:t>Муниципального  общеобразовательного</w:t>
      </w:r>
      <w:proofErr w:type="gramEnd"/>
      <w:r w:rsidRPr="0056204B">
        <w:rPr>
          <w:i/>
          <w:sz w:val="44"/>
          <w:szCs w:val="44"/>
        </w:rPr>
        <w:t xml:space="preserve"> учреждения </w:t>
      </w:r>
    </w:p>
    <w:p w:rsidR="0056204B" w:rsidRPr="0056204B" w:rsidRDefault="0056204B" w:rsidP="0056204B">
      <w:pPr>
        <w:jc w:val="center"/>
        <w:rPr>
          <w:i/>
          <w:sz w:val="44"/>
          <w:szCs w:val="44"/>
        </w:rPr>
      </w:pPr>
      <w:r w:rsidRPr="0056204B">
        <w:rPr>
          <w:i/>
          <w:sz w:val="44"/>
          <w:szCs w:val="44"/>
        </w:rPr>
        <w:t>«</w:t>
      </w:r>
      <w:proofErr w:type="gramStart"/>
      <w:r w:rsidRPr="0056204B">
        <w:rPr>
          <w:i/>
          <w:sz w:val="44"/>
          <w:szCs w:val="44"/>
        </w:rPr>
        <w:t>Средней  школы</w:t>
      </w:r>
      <w:proofErr w:type="gramEnd"/>
      <w:r w:rsidRPr="0056204B">
        <w:rPr>
          <w:i/>
          <w:sz w:val="44"/>
          <w:szCs w:val="44"/>
        </w:rPr>
        <w:t xml:space="preserve"> № 62» </w:t>
      </w:r>
    </w:p>
    <w:p w:rsidR="0056204B" w:rsidRPr="0056204B" w:rsidRDefault="0056204B" w:rsidP="0056204B">
      <w:pPr>
        <w:jc w:val="center"/>
        <w:rPr>
          <w:i/>
          <w:sz w:val="44"/>
          <w:szCs w:val="44"/>
        </w:rPr>
      </w:pPr>
      <w:r w:rsidRPr="0056204B">
        <w:rPr>
          <w:i/>
          <w:sz w:val="44"/>
          <w:szCs w:val="44"/>
        </w:rPr>
        <w:t xml:space="preserve">города Иванова </w:t>
      </w:r>
    </w:p>
    <w:p w:rsidR="0056204B" w:rsidRPr="0056204B" w:rsidRDefault="0056204B" w:rsidP="0056204B">
      <w:pPr>
        <w:rPr>
          <w:i/>
          <w:sz w:val="32"/>
          <w:szCs w:val="32"/>
        </w:rPr>
      </w:pPr>
    </w:p>
    <w:p w:rsidR="0056204B" w:rsidRPr="0056204B" w:rsidRDefault="0056204B" w:rsidP="0056204B">
      <w:pPr>
        <w:rPr>
          <w:i/>
          <w:sz w:val="32"/>
          <w:szCs w:val="32"/>
        </w:rPr>
      </w:pPr>
    </w:p>
    <w:p w:rsidR="0056204B" w:rsidRPr="0056204B" w:rsidRDefault="0056204B" w:rsidP="0056204B">
      <w:pPr>
        <w:rPr>
          <w:i/>
          <w:sz w:val="32"/>
          <w:szCs w:val="32"/>
        </w:rPr>
      </w:pPr>
    </w:p>
    <w:p w:rsidR="0056204B" w:rsidRPr="0056204B" w:rsidRDefault="0056204B" w:rsidP="0056204B">
      <w:pPr>
        <w:rPr>
          <w:i/>
          <w:sz w:val="32"/>
          <w:szCs w:val="32"/>
        </w:rPr>
      </w:pPr>
    </w:p>
    <w:p w:rsidR="0056204B" w:rsidRPr="0056204B" w:rsidRDefault="0056204B" w:rsidP="0056204B">
      <w:pPr>
        <w:rPr>
          <w:i/>
          <w:sz w:val="32"/>
          <w:szCs w:val="32"/>
        </w:rPr>
      </w:pPr>
    </w:p>
    <w:p w:rsidR="0056204B" w:rsidRPr="0056204B" w:rsidRDefault="0056204B" w:rsidP="0056204B">
      <w:pPr>
        <w:jc w:val="both"/>
      </w:pPr>
    </w:p>
    <w:p w:rsidR="00EF0C03" w:rsidRDefault="00EF0C03" w:rsidP="00EF0C03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>Внести изменения в п.7.3, считать правильным:</w:t>
      </w:r>
    </w:p>
    <w:p w:rsidR="00EF0C03" w:rsidRDefault="00EF0C03" w:rsidP="00EF0C03">
      <w:pPr>
        <w:autoSpaceDE w:val="0"/>
        <w:autoSpaceDN w:val="0"/>
        <w:adjustRightInd w:val="0"/>
        <w:ind w:firstLine="540"/>
        <w:jc w:val="both"/>
        <w:outlineLvl w:val="1"/>
      </w:pPr>
    </w:p>
    <w:p w:rsidR="00EF0C03" w:rsidRDefault="00EF0C03" w:rsidP="00EF0C03">
      <w:pPr>
        <w:autoSpaceDE w:val="0"/>
        <w:autoSpaceDN w:val="0"/>
        <w:adjustRightInd w:val="0"/>
        <w:ind w:firstLine="540"/>
        <w:jc w:val="both"/>
        <w:outlineLvl w:val="1"/>
      </w:pPr>
      <w:r>
        <w:t>7.3. Общая часть фонда оплаты труда обеспечивает гарантированную оплату труда педагогического работника исходя из количества проведенных им учебных часов и численности обучающихся в классах (часы аудиторной занятости), а также часов неаудиторной занятости.</w:t>
      </w:r>
    </w:p>
    <w:p w:rsidR="00EF0C03" w:rsidRDefault="00EF0C03" w:rsidP="00EF0C03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Аудиторная занятость педагогических работников включает проведение уроков. </w:t>
      </w:r>
    </w:p>
    <w:p w:rsidR="00EF0C03" w:rsidRDefault="00EF0C03" w:rsidP="00EF0C03">
      <w:pPr>
        <w:autoSpaceDE w:val="0"/>
        <w:autoSpaceDN w:val="0"/>
        <w:adjustRightInd w:val="0"/>
        <w:ind w:firstLine="540"/>
        <w:jc w:val="both"/>
        <w:outlineLvl w:val="1"/>
      </w:pPr>
    </w:p>
    <w:p w:rsidR="00EF0C03" w:rsidRDefault="00EF0C03" w:rsidP="00EF0C03">
      <w:pPr>
        <w:autoSpaceDE w:val="0"/>
        <w:autoSpaceDN w:val="0"/>
        <w:adjustRightInd w:val="0"/>
        <w:ind w:firstLine="540"/>
        <w:jc w:val="both"/>
        <w:outlineLvl w:val="1"/>
      </w:pPr>
      <w:r>
        <w:t>Неаудиторная занятость педагогических работников включает следующие виды работы с обучающимися в соответствии с должностными обязанностями:</w:t>
      </w:r>
    </w:p>
    <w:p w:rsidR="00EF0C03" w:rsidRDefault="00EF0C03" w:rsidP="00EF0C03">
      <w:pPr>
        <w:autoSpaceDE w:val="0"/>
        <w:autoSpaceDN w:val="0"/>
        <w:adjustRightInd w:val="0"/>
        <w:jc w:val="both"/>
        <w:outlineLvl w:val="1"/>
      </w:pPr>
      <w:r>
        <w:t>при начислении повышающих коэффициентов (</w:t>
      </w:r>
      <w:hyperlink r:id="rId4" w:history="1">
        <w:r>
          <w:rPr>
            <w:rStyle w:val="a6"/>
          </w:rPr>
          <w:t>п. 7.7</w:t>
        </w:r>
      </w:hyperlink>
      <w:r>
        <w:t>).</w:t>
      </w:r>
    </w:p>
    <w:p w:rsidR="00EF0C03" w:rsidRDefault="00EF0C03" w:rsidP="00EF0C03">
      <w:r>
        <w:t xml:space="preserve">    Положение предусматривает единые принципы </w:t>
      </w:r>
      <w:proofErr w:type="gramStart"/>
      <w:r>
        <w:t>компенсационных  доплат</w:t>
      </w:r>
      <w:proofErr w:type="gramEnd"/>
      <w:r>
        <w:t xml:space="preserve"> за выполнение дополнительных работ,  связанных  с образовательным процессом педагогическом работникам, в том числе работающих  по совместительству, определяет их виды, размеры, условия и порядок установления.</w:t>
      </w:r>
    </w:p>
    <w:p w:rsidR="00EF0C03" w:rsidRDefault="00EF0C03" w:rsidP="00EF0C0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5266"/>
        <w:gridCol w:w="3172"/>
      </w:tblGrid>
      <w:tr w:rsidR="00EF0C03" w:rsidTr="00EF0C0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Основание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Размеры</w:t>
            </w:r>
          </w:p>
        </w:tc>
      </w:tr>
      <w:tr w:rsidR="00EF0C03" w:rsidTr="00EF0C0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Классное  руководство</w:t>
            </w:r>
            <w:proofErr w:type="gramEnd"/>
            <w:r>
              <w:rPr>
                <w:lang w:eastAsia="en-US"/>
              </w:rPr>
              <w:t xml:space="preserve"> (помимо вознаграждения, выплачиваемого за счёт средств федерального бюджета) </w:t>
            </w:r>
          </w:p>
          <w:p w:rsidR="00EF0C03" w:rsidRDefault="00EF0C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5,6,7,8,9,10,11 классы</w:t>
            </w:r>
          </w:p>
          <w:p w:rsidR="00EF0C03" w:rsidRDefault="00EF0C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1,2,3,4 классы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2000р.</w:t>
            </w:r>
          </w:p>
        </w:tc>
      </w:tr>
      <w:tr w:rsidR="00EF0C03" w:rsidTr="00EF0C0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Заведование  кабинетами</w:t>
            </w:r>
            <w:proofErr w:type="gramEnd"/>
            <w:r>
              <w:rPr>
                <w:lang w:eastAsia="en-US"/>
              </w:rPr>
              <w:t xml:space="preserve"> (химии, физики, информатики, технологии)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1000р.</w:t>
            </w:r>
          </w:p>
        </w:tc>
      </w:tr>
      <w:tr w:rsidR="00EF0C03" w:rsidTr="00EF0C0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 w:rsidP="007176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 ведение кружка </w:t>
            </w:r>
          </w:p>
          <w:p w:rsidR="007176CF" w:rsidRDefault="007176CF" w:rsidP="007176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Внеурочную деятельность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1ч. = 222р.</w:t>
            </w:r>
          </w:p>
          <w:p w:rsidR="007176CF" w:rsidRDefault="00BA46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1ч.= </w:t>
            </w:r>
            <w:bookmarkStart w:id="0" w:name="_GoBack"/>
            <w:bookmarkEnd w:id="0"/>
            <w:r w:rsidR="007176CF">
              <w:rPr>
                <w:lang w:eastAsia="en-US"/>
              </w:rPr>
              <w:t>150 р.</w:t>
            </w:r>
          </w:p>
        </w:tc>
      </w:tr>
      <w:tr w:rsidR="00EF0C03" w:rsidTr="00EF0C0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Внеклассная работа по физической культуре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1000р.</w:t>
            </w:r>
          </w:p>
        </w:tc>
      </w:tr>
      <w:tr w:rsidR="00EF0C03" w:rsidTr="00EF0C0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Руководство методическими объединениями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1000р.</w:t>
            </w:r>
          </w:p>
        </w:tc>
      </w:tr>
      <w:tr w:rsidR="00EF0C03" w:rsidTr="00EF0C0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Ответственность  за</w:t>
            </w:r>
            <w:proofErr w:type="gramEnd"/>
            <w:r>
              <w:rPr>
                <w:lang w:eastAsia="en-US"/>
              </w:rPr>
              <w:t xml:space="preserve"> благоустройство школьной территории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1000р.</w:t>
            </w:r>
          </w:p>
        </w:tc>
      </w:tr>
      <w:tr w:rsidR="00EF0C03" w:rsidTr="00EF0C0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 администрирование школьного сайта и его обновление;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</w:t>
            </w:r>
          </w:p>
        </w:tc>
      </w:tr>
      <w:tr w:rsidR="00EF0C03" w:rsidTr="00EF0C0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 работу с учебным фондом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3000р.</w:t>
            </w:r>
          </w:p>
        </w:tc>
      </w:tr>
      <w:tr w:rsidR="00EF0C03" w:rsidTr="00EF0C0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P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 w:rsidRPr="00EF0C03">
              <w:rPr>
                <w:lang w:eastAsia="en-US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 ведение табеля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1500р.</w:t>
            </w:r>
          </w:p>
        </w:tc>
      </w:tr>
      <w:tr w:rsidR="00EF0C03" w:rsidTr="00EF0C0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P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 w:rsidRPr="00EF0C03">
              <w:rPr>
                <w:lang w:eastAsia="en-US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 составление </w:t>
            </w:r>
            <w:proofErr w:type="spellStart"/>
            <w:proofErr w:type="gramStart"/>
            <w:r>
              <w:rPr>
                <w:lang w:eastAsia="en-US"/>
              </w:rPr>
              <w:t>расписания,за</w:t>
            </w:r>
            <w:proofErr w:type="spellEnd"/>
            <w:proofErr w:type="gramEnd"/>
            <w:r>
              <w:rPr>
                <w:lang w:eastAsia="en-US"/>
              </w:rPr>
              <w:t xml:space="preserve"> организацию ВПР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6500р.</w:t>
            </w:r>
          </w:p>
        </w:tc>
      </w:tr>
      <w:tr w:rsidR="00EF0C03" w:rsidTr="00EF0C0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P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 w:rsidRPr="00EF0C03">
              <w:rPr>
                <w:lang w:eastAsia="en-US"/>
              </w:rPr>
              <w:t>11 .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 организацию оплаты питания обучающихся с помощью системы «Ладошки»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EF0C03" w:rsidTr="00EF0C0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P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 w:rsidRPr="00EF0C03">
              <w:rPr>
                <w:lang w:eastAsia="en-US"/>
              </w:rPr>
              <w:t>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>За ведение документов по гражданской обороне</w:t>
            </w:r>
          </w:p>
          <w:p w:rsidR="00EF0C03" w:rsidRDefault="00EF0C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>За организация работы по постановке юношей на воинский учет, допризывная подготовка, взаимодействие с военкоматом.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 р.</w:t>
            </w:r>
          </w:p>
          <w:p w:rsidR="00EF0C03" w:rsidRDefault="00EF0C03">
            <w:pPr>
              <w:spacing w:line="276" w:lineRule="auto"/>
              <w:jc w:val="both"/>
              <w:rPr>
                <w:lang w:eastAsia="en-US"/>
              </w:rPr>
            </w:pPr>
          </w:p>
          <w:p w:rsidR="00EF0C03" w:rsidRDefault="00EF0C03">
            <w:pPr>
              <w:spacing w:line="276" w:lineRule="auto"/>
              <w:jc w:val="both"/>
              <w:rPr>
                <w:lang w:eastAsia="en-US"/>
              </w:rPr>
            </w:pPr>
          </w:p>
          <w:p w:rsid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300 р.</w:t>
            </w:r>
          </w:p>
        </w:tc>
      </w:tr>
      <w:tr w:rsidR="00EF0C03" w:rsidTr="00EF0C0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 выполнение дополнительных работ, не входящих в круг основных обязанностей работника;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приказу директора при наличии финансирования.</w:t>
            </w:r>
          </w:p>
        </w:tc>
      </w:tr>
      <w:tr w:rsidR="00EF0C03" w:rsidTr="00EF0C0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03" w:rsidRDefault="007176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 организацию школьного научного общества «Гелиос»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3000 р.</w:t>
            </w:r>
          </w:p>
        </w:tc>
      </w:tr>
      <w:tr w:rsidR="00EF0C03" w:rsidTr="00EF0C0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03" w:rsidRDefault="007176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обязанностей по информатизации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3000 р.</w:t>
            </w:r>
          </w:p>
        </w:tc>
      </w:tr>
      <w:tr w:rsidR="00EF0C03" w:rsidTr="00EF0C0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03" w:rsidRDefault="007176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 организацию школьного спортивного клуба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2000 р.</w:t>
            </w:r>
          </w:p>
        </w:tc>
      </w:tr>
      <w:tr w:rsidR="00EF0C03" w:rsidTr="00EF0C0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03" w:rsidRDefault="007176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 организацию ГТО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2000 р.</w:t>
            </w:r>
          </w:p>
        </w:tc>
      </w:tr>
      <w:tr w:rsidR="00EF0C03" w:rsidTr="00EF0C0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03" w:rsidRDefault="007176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 ведение программы «Навигатор», организацию ВСОШ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 р.</w:t>
            </w:r>
          </w:p>
        </w:tc>
      </w:tr>
      <w:tr w:rsidR="007176CF" w:rsidTr="00EF0C0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CF" w:rsidRDefault="007176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CF" w:rsidRDefault="007176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 подготовку обучающихся к фестивалю детского творчества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CF" w:rsidRDefault="007176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2000 р.</w:t>
            </w:r>
          </w:p>
        </w:tc>
      </w:tr>
      <w:tr w:rsidR="00EF0C03" w:rsidTr="00EF0C0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03" w:rsidRDefault="007176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 организацию мероприятий по охране труда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2000 р.</w:t>
            </w:r>
          </w:p>
        </w:tc>
      </w:tr>
      <w:tr w:rsidR="00EF0C03" w:rsidTr="00EF0C0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03" w:rsidRDefault="007176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 w:rsidP="007176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 индивидуальную работу </w:t>
            </w:r>
            <w:r w:rsidR="007176CF">
              <w:rPr>
                <w:lang w:eastAsia="en-US"/>
              </w:rPr>
              <w:t>с обучающимися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7176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F0C03">
              <w:rPr>
                <w:lang w:eastAsia="en-US"/>
              </w:rPr>
              <w:t>00 р.</w:t>
            </w:r>
          </w:p>
        </w:tc>
      </w:tr>
      <w:tr w:rsidR="00EF0C03" w:rsidTr="00EF0C0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03" w:rsidRDefault="00BA46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 работу с обучающимися по адаптивным программам.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7176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F0C03">
              <w:rPr>
                <w:lang w:eastAsia="en-US"/>
              </w:rPr>
              <w:t>000 р.</w:t>
            </w:r>
          </w:p>
        </w:tc>
      </w:tr>
      <w:tr w:rsidR="00EF0C03" w:rsidTr="00EF0C0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03" w:rsidRDefault="00BA46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 углубленное преподавание профильных предметов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03" w:rsidRDefault="00EF0C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1500 р.</w:t>
            </w:r>
          </w:p>
        </w:tc>
      </w:tr>
    </w:tbl>
    <w:p w:rsidR="0056204B" w:rsidRPr="0056204B" w:rsidRDefault="0056204B" w:rsidP="0056204B"/>
    <w:sectPr w:rsidR="0056204B" w:rsidRPr="005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4B"/>
    <w:rsid w:val="003D4A30"/>
    <w:rsid w:val="0056204B"/>
    <w:rsid w:val="007176CF"/>
    <w:rsid w:val="00BA463F"/>
    <w:rsid w:val="00BE1073"/>
    <w:rsid w:val="00BF63B0"/>
    <w:rsid w:val="00EF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C786E-A42B-4EEA-91AD-AD091510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0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0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3D4A3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F0C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224;n=47507;fld=134;dst=100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cp:lastPrinted>2023-11-24T06:14:00Z</cp:lastPrinted>
  <dcterms:created xsi:type="dcterms:W3CDTF">2023-08-25T06:07:00Z</dcterms:created>
  <dcterms:modified xsi:type="dcterms:W3CDTF">2023-11-24T06:16:00Z</dcterms:modified>
</cp:coreProperties>
</file>